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0FFE19C6"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F3490A">
        <w:rPr>
          <w:rFonts w:ascii="Franklin Gothic Medium" w:hAnsi="Franklin Gothic Medium"/>
          <w:b/>
          <w:bCs/>
          <w:sz w:val="32"/>
          <w:szCs w:val="36"/>
        </w:rPr>
        <w:t xml:space="preserve">April </w:t>
      </w:r>
      <w:r w:rsidR="009914F1">
        <w:rPr>
          <w:rFonts w:ascii="Franklin Gothic Medium" w:hAnsi="Franklin Gothic Medium"/>
          <w:b/>
          <w:bCs/>
          <w:sz w:val="32"/>
          <w:szCs w:val="36"/>
        </w:rPr>
        <w:t>1</w:t>
      </w:r>
      <w:r w:rsidRPr="003F2FED">
        <w:rPr>
          <w:rFonts w:ascii="Franklin Gothic Medium" w:hAnsi="Franklin Gothic Medium"/>
          <w:b/>
          <w:bCs/>
          <w:sz w:val="32"/>
          <w:szCs w:val="36"/>
        </w:rPr>
        <w:t xml:space="preserve">, </w:t>
      </w:r>
      <w:r w:rsidR="00F3490A" w:rsidRPr="003F2FED">
        <w:rPr>
          <w:rFonts w:ascii="Franklin Gothic Medium" w:hAnsi="Franklin Gothic Medium"/>
          <w:b/>
          <w:bCs/>
          <w:sz w:val="32"/>
          <w:szCs w:val="36"/>
        </w:rPr>
        <w:t>20</w:t>
      </w:r>
      <w:r w:rsidR="00F3490A">
        <w:rPr>
          <w:rFonts w:ascii="Franklin Gothic Medium" w:hAnsi="Franklin Gothic Medium"/>
          <w:b/>
          <w:bCs/>
          <w:sz w:val="32"/>
          <w:szCs w:val="36"/>
        </w:rPr>
        <w:t>20</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02090763"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E774AB">
        <w:rPr>
          <w:rFonts w:ascii="Franklin Gothic Medium" w:hAnsi="Franklin Gothic Medium"/>
          <w:sz w:val="26"/>
          <w:szCs w:val="26"/>
        </w:rPr>
        <w:t>the</w:t>
      </w:r>
      <w:r w:rsidR="00E774AB" w:rsidRPr="002F7B55">
        <w:rPr>
          <w:rFonts w:ascii="Franklin Gothic Medium" w:hAnsi="Franklin Gothic Medium"/>
          <w:sz w:val="26"/>
          <w:szCs w:val="26"/>
        </w:rPr>
        <w:t xml:space="preserve"> </w:t>
      </w:r>
      <w:r w:rsidRPr="002F7B55">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5C63128B" w14:textId="5E865609"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w:t>
      </w:r>
      <w:r w:rsidR="00541007">
        <w:rPr>
          <w:rFonts w:ascii="Franklin Gothic Medium" w:hAnsi="Franklin Gothic Medium"/>
          <w:sz w:val="26"/>
          <w:szCs w:val="26"/>
        </w:rPr>
        <w:t xml:space="preserve">bidder </w:t>
      </w:r>
      <w:r w:rsidR="002F7B55">
        <w:rPr>
          <w:rFonts w:ascii="Franklin Gothic Medium" w:hAnsi="Franklin Gothic Medium"/>
          <w:sz w:val="26"/>
          <w:szCs w:val="26"/>
        </w:rPr>
        <w:t xml:space="preserve">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conducted.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t>
      </w:r>
      <w:r w:rsidR="00E774AB">
        <w:rPr>
          <w:rFonts w:ascii="Franklin Gothic Medium" w:hAnsi="Franklin Gothic Medium"/>
          <w:sz w:val="26"/>
          <w:szCs w:val="26"/>
        </w:rPr>
        <w:t xml:space="preserve">CBP </w:t>
      </w:r>
      <w:r w:rsidR="00636BA6" w:rsidRPr="00EC0F31">
        <w:rPr>
          <w:rFonts w:ascii="Franklin Gothic Medium" w:hAnsi="Franklin Gothic Medium"/>
          <w:sz w:val="26"/>
          <w:szCs w:val="26"/>
        </w:rPr>
        <w:t xml:space="preserve">website, </w:t>
      </w:r>
      <w:hyperlink r:id="rId10"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57E46613"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 xml:space="preserve">This Credit Application is a required part of the Qualification Materials and Proposal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qualified and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able to continue in the proposal submission process.  The exclusive method for the </w:t>
      </w:r>
      <w:r w:rsidR="00541007">
        <w:rPr>
          <w:rFonts w:ascii="Franklin Gothic Medium" w:hAnsi="Franklin Gothic Medium"/>
          <w:sz w:val="26"/>
          <w:szCs w:val="26"/>
        </w:rPr>
        <w:t xml:space="preserve">bidder </w:t>
      </w:r>
      <w:r>
        <w:rPr>
          <w:rFonts w:ascii="Franklin Gothic Medium" w:hAnsi="Franklin Gothic Medium"/>
          <w:sz w:val="26"/>
          <w:szCs w:val="26"/>
        </w:rPr>
        <w:t>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1"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1CB66D37"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w:t>
      </w:r>
      <w:r w:rsidR="007C161A">
        <w:rPr>
          <w:rFonts w:ascii="Franklin Gothic Medium" w:hAnsi="Franklin Gothic Medium"/>
          <w:sz w:val="26"/>
          <w:szCs w:val="26"/>
        </w:rPr>
        <w:t>q</w:t>
      </w:r>
      <w:r w:rsidR="00FE3E7F">
        <w:rPr>
          <w:rFonts w:ascii="Franklin Gothic Medium" w:hAnsi="Franklin Gothic Medium"/>
          <w:sz w:val="26"/>
          <w:szCs w:val="26"/>
        </w:rPr>
        <w:t xml:space="preserve">ualified and for the </w:t>
      </w:r>
      <w:r w:rsidR="00541007">
        <w:rPr>
          <w:rFonts w:ascii="Franklin Gothic Medium" w:hAnsi="Franklin Gothic Medium"/>
          <w:sz w:val="26"/>
          <w:szCs w:val="26"/>
        </w:rPr>
        <w:t xml:space="preserve">bidder </w:t>
      </w:r>
      <w:r w:rsidR="007C161A">
        <w:rPr>
          <w:rFonts w:ascii="Franklin Gothic Medium" w:hAnsi="Franklin Gothic Medium"/>
          <w:sz w:val="26"/>
          <w:szCs w:val="26"/>
        </w:rPr>
        <w:t>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bookmarkStart w:id="0" w:name="_GoBack"/>
      <w:r>
        <w:rPr>
          <w:rFonts w:ascii="Franklin Gothic Medium" w:eastAsia="MS Mincho" w:hAnsi="Franklin Gothic Medium"/>
          <w:bCs/>
          <w:noProof/>
          <w:sz w:val="28"/>
          <w:szCs w:val="28"/>
          <w:u w:val="single"/>
        </w:rPr>
        <w:t>     </w:t>
      </w:r>
      <w:bookmarkEnd w:id="0"/>
      <w:r>
        <w:rPr>
          <w:rFonts w:ascii="Franklin Gothic Medium" w:hAnsi="Franklin Gothic Medium"/>
          <w:bCs/>
          <w:sz w:val="28"/>
          <w:szCs w:val="28"/>
          <w:u w:val="single"/>
        </w:rPr>
        <w:fldChar w:fldCharType="end"/>
      </w:r>
    </w:p>
    <w:p w14:paraId="428F6ACB" w14:textId="1D8885BD"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541007">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197F6453"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w:t>
      </w:r>
      <w:r w:rsidR="00541007">
        <w:rPr>
          <w:rFonts w:ascii="Franklin Gothic Medium" w:hAnsi="Franklin Gothic Medium"/>
        </w:rPr>
        <w:t>Bidder</w:t>
      </w:r>
      <w:r w:rsidR="00541007" w:rsidRPr="00166BAE">
        <w:rPr>
          <w:rFonts w:ascii="Franklin Gothic Medium" w:hAnsi="Franklin Gothic Medium"/>
        </w:rPr>
        <w:t xml:space="preserve"> </w:t>
      </w:r>
      <w:r w:rsidRPr="00166BAE">
        <w:rPr>
          <w:rFonts w:ascii="Franklin Gothic Medium" w:hAnsi="Franklin Gothic Medium"/>
        </w:rPr>
        <w:t>is Relying (the “Entity”)</w:t>
      </w:r>
    </w:p>
    <w:p w14:paraId="5CE06F0D" w14:textId="2F6D1EB5"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must clearly select whether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 xml:space="preserve">A </w:t>
      </w:r>
      <w:r w:rsidR="00E774AB">
        <w:rPr>
          <w:rFonts w:ascii="Franklin Gothic Medium" w:hAnsi="Franklin Gothic Medium"/>
        </w:rPr>
        <w:t>G</w:t>
      </w:r>
      <w:r w:rsidR="00163A2F" w:rsidRPr="00EC0F31">
        <w:rPr>
          <w:rFonts w:ascii="Franklin Gothic Medium" w:hAnsi="Franklin Gothic Medium"/>
        </w:rPr>
        <w:t>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0C0D6AF9" w:rsidR="00EC672B" w:rsidRDefault="00EC672B" w:rsidP="00EC672B">
      <w:pPr>
        <w:jc w:val="both"/>
        <w:rPr>
          <w:rFonts w:ascii="Franklin Gothic Medium" w:hAnsi="Franklin Gothic Medium"/>
          <w:b/>
          <w:i/>
          <w:iCs/>
        </w:rPr>
      </w:pPr>
      <w:r>
        <w:rPr>
          <w:rFonts w:ascii="Franklin Gothic Medium" w:hAnsi="Franklin Gothic Medium"/>
          <w:b/>
          <w:i/>
          <w:iCs/>
        </w:rPr>
        <w:t xml:space="preserve">Is the </w:t>
      </w:r>
      <w:r w:rsidR="00541007">
        <w:rPr>
          <w:rFonts w:ascii="Franklin Gothic Medium" w:hAnsi="Franklin Gothic Medium"/>
          <w:b/>
          <w:i/>
          <w:iCs/>
        </w:rPr>
        <w:t xml:space="preserve">bidder </w:t>
      </w:r>
      <w:r>
        <w:rPr>
          <w:rFonts w:ascii="Franklin Gothic Medium" w:hAnsi="Franklin Gothic Medium"/>
          <w:b/>
          <w:i/>
          <w:iCs/>
        </w:rPr>
        <w:t>relying on the financial standing of a Guarantor?</w:t>
      </w:r>
    </w:p>
    <w:p w14:paraId="394AD4DC" w14:textId="77777777"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Box>
          </w:ffData>
        </w:fldChar>
      </w:r>
      <w:r>
        <w:rPr>
          <w:rFonts w:ascii="Franklin Gothic Medium" w:hAnsi="Franklin Gothic Medium"/>
          <w:b/>
          <w:iCs/>
        </w:rPr>
        <w:instrText xml:space="preserve"> FORMCHECKBOX </w:instrText>
      </w:r>
      <w:r w:rsidR="00B9346A">
        <w:rPr>
          <w:rFonts w:ascii="Franklin Gothic Medium" w:hAnsi="Franklin Gothic Medium"/>
          <w:b/>
          <w:iCs/>
        </w:rPr>
      </w:r>
      <w:r w:rsidR="00B9346A">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Box>
          </w:ffData>
        </w:fldChar>
      </w:r>
      <w:r>
        <w:rPr>
          <w:rFonts w:ascii="Franklin Gothic Medium" w:hAnsi="Franklin Gothic Medium"/>
          <w:b/>
          <w:iCs/>
        </w:rPr>
        <w:instrText xml:space="preserve"> FORMCHECKBOX </w:instrText>
      </w:r>
      <w:r w:rsidR="00B9346A">
        <w:rPr>
          <w:rFonts w:ascii="Franklin Gothic Medium" w:hAnsi="Franklin Gothic Medium"/>
          <w:b/>
          <w:iCs/>
        </w:rPr>
      </w:r>
      <w:r w:rsidR="00B9346A">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79CD9836" w:rsidR="00FE3E4E" w:rsidRPr="004E3E38" w:rsidRDefault="00EC672B" w:rsidP="00F064A1">
      <w:pPr>
        <w:pStyle w:val="BodyText"/>
        <w:spacing w:after="6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xml:space="preserve">, the Entity is the </w:t>
      </w:r>
      <w:r w:rsidR="00541007">
        <w:rPr>
          <w:rFonts w:ascii="Franklin Gothic Medium" w:hAnsi="Franklin Gothic Medium"/>
          <w:b/>
          <w:smallCaps/>
          <w:szCs w:val="26"/>
        </w:rPr>
        <w:t>bidder</w:t>
      </w:r>
      <w:r w:rsidRPr="004E3E38">
        <w:rPr>
          <w:rFonts w:ascii="Franklin Gothic Medium" w:hAnsi="Franklin Gothic Medium"/>
          <w:b/>
          <w:smallCaps/>
          <w:szCs w:val="26"/>
        </w:rPr>
        <w: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r w:rsidRPr="008B2797">
        <w:rPr>
          <w:rFonts w:ascii="Franklin Gothic Medium" w:hAnsi="Franklin Gothic Medium"/>
          <w:i/>
          <w:iCs/>
          <w:sz w:val="20"/>
        </w:rPr>
        <w:t>Place of Incorporation, if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r w:rsidRPr="008B2797">
        <w:rPr>
          <w:rFonts w:ascii="Franklin Gothic Medium" w:hAnsi="Franklin Gothic Medium"/>
          <w:i/>
          <w:iCs/>
          <w:sz w:val="20"/>
        </w:rPr>
        <w:tab/>
        <w:t xml:space="preserve">              D&amp;B </w:t>
      </w:r>
      <w:r w:rsidRPr="00166BAE">
        <w:rPr>
          <w:rFonts w:ascii="Franklin Gothic Medium" w:hAnsi="Franklin Gothic Medium"/>
          <w:i/>
          <w:iCs/>
          <w:sz w:val="20"/>
        </w:rPr>
        <w:t>DUNS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146"/>
        <w:gridCol w:w="209"/>
        <w:gridCol w:w="1939"/>
        <w:gridCol w:w="510"/>
        <w:gridCol w:w="187"/>
        <w:gridCol w:w="624"/>
        <w:gridCol w:w="1121"/>
        <w:gridCol w:w="555"/>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3"/>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3"/>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4"/>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r w:rsidR="00B466FB" w14:paraId="4CB46651" w14:textId="77777777">
        <w:trPr>
          <w:gridBefore w:val="1"/>
          <w:gridAfter w:val="2"/>
          <w:wAfter w:w="630" w:type="dxa"/>
          <w:trHeight w:val="417"/>
        </w:trPr>
        <w:tc>
          <w:tcPr>
            <w:tcW w:w="4074" w:type="dxa"/>
            <w:gridSpan w:val="2"/>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06" w:type="dxa"/>
            <w:gridSpan w:val="2"/>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gridSpan w:val="6"/>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47"/>
        <w:gridCol w:w="3234"/>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747"/>
        <w:gridCol w:w="1949"/>
        <w:gridCol w:w="748"/>
        <w:gridCol w:w="1949"/>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77777777" w:rsidR="00B466FB" w:rsidRDefault="00B466FB" w:rsidP="00F064A1">
      <w:pPr>
        <w:keepNext/>
        <w:keepLines/>
        <w:tabs>
          <w:tab w:val="left" w:pos="2970"/>
          <w:tab w:val="left" w:pos="6120"/>
        </w:tabs>
        <w:jc w:val="both"/>
        <w:rPr>
          <w:rFonts w:ascii="Franklin Gothic Medium" w:hAnsi="Franklin Gothic Medium"/>
          <w:i/>
          <w:iCs/>
          <w:sz w:val="20"/>
        </w:rPr>
      </w:pPr>
      <w:r>
        <w:rPr>
          <w:rFonts w:ascii="Franklin Gothic Medium" w:hAnsi="Franklin Gothic Medium"/>
          <w:i/>
          <w:iCs/>
          <w:sz w:val="20"/>
        </w:rPr>
        <w:t>Telephone No.</w:t>
      </w:r>
      <w:r>
        <w:rPr>
          <w:rFonts w:ascii="Franklin Gothic Medium" w:hAnsi="Franklin Gothic Medium"/>
          <w:i/>
          <w:iCs/>
          <w:sz w:val="20"/>
        </w:rPr>
        <w:tab/>
        <w:t>Fax No.</w:t>
      </w:r>
      <w:r>
        <w:rPr>
          <w:rFonts w:ascii="Franklin Gothic Medium" w:hAnsi="Franklin Gothic Medium"/>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746"/>
        <w:gridCol w:w="2237"/>
        <w:gridCol w:w="746"/>
        <w:gridCol w:w="3743"/>
      </w:tblGrid>
      <w:tr w:rsidR="00B466FB" w14:paraId="561D77AC" w14:textId="77777777">
        <w:trPr>
          <w:trHeight w:val="360"/>
        </w:trPr>
        <w:tc>
          <w:tcPr>
            <w:tcW w:w="1112" w:type="pct"/>
            <w:tcBorders>
              <w:top w:val="single" w:sz="4" w:space="0" w:color="auto"/>
              <w:left w:val="single" w:sz="4" w:space="0" w:color="auto"/>
              <w:bottom w:val="single" w:sz="4" w:space="0" w:color="auto"/>
              <w:right w:val="single" w:sz="4" w:space="0" w:color="auto"/>
            </w:tcBorders>
            <w:vAlign w:val="center"/>
          </w:tcPr>
          <w:p w14:paraId="7391FAEF" w14:textId="77777777" w:rsidR="00B466FB" w:rsidRDefault="00B466F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425495D7" w14:textId="77777777" w:rsidR="00B466FB" w:rsidRDefault="00B466FB" w:rsidP="00F064A1">
            <w:pPr>
              <w:keepNext/>
              <w:keepLines/>
              <w:jc w:val="both"/>
              <w:rPr>
                <w:rFonts w:ascii="Franklin Gothic Medium" w:hAnsi="Franklin Gothic Medium"/>
              </w:rPr>
            </w:pPr>
          </w:p>
        </w:tc>
        <w:tc>
          <w:tcPr>
            <w:tcW w:w="1164" w:type="pct"/>
            <w:tcBorders>
              <w:top w:val="single" w:sz="4" w:space="0" w:color="auto"/>
              <w:left w:val="single" w:sz="4" w:space="0" w:color="auto"/>
              <w:bottom w:val="single" w:sz="4" w:space="0" w:color="auto"/>
              <w:right w:val="single" w:sz="4" w:space="0" w:color="auto"/>
            </w:tcBorders>
            <w:vAlign w:val="center"/>
          </w:tcPr>
          <w:p w14:paraId="42052C0D" w14:textId="77777777" w:rsidR="00B466FB" w:rsidRDefault="00B466F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5B77CB7C" w14:textId="77777777" w:rsidR="00B466FB" w:rsidRDefault="00B466FB" w:rsidP="00F064A1">
            <w:pPr>
              <w:keepNext/>
              <w:keepLines/>
              <w:jc w:val="both"/>
              <w:rPr>
                <w:rFonts w:ascii="Franklin Gothic Medium" w:hAnsi="Franklin Gothic Medium"/>
              </w:rPr>
            </w:pPr>
          </w:p>
        </w:tc>
        <w:tc>
          <w:tcPr>
            <w:tcW w:w="1948" w:type="pct"/>
            <w:tcBorders>
              <w:top w:val="single" w:sz="4" w:space="0" w:color="auto"/>
              <w:left w:val="single" w:sz="4" w:space="0" w:color="auto"/>
              <w:bottom w:val="single" w:sz="4" w:space="0" w:color="auto"/>
              <w:right w:val="single" w:sz="4" w:space="0" w:color="auto"/>
            </w:tcBorders>
            <w:vAlign w:val="center"/>
          </w:tcPr>
          <w:p w14:paraId="1DC628F1" w14:textId="77777777" w:rsidR="00B466FB" w:rsidRDefault="00B466F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3A2A5C20" w14:textId="77777777" w:rsidR="009914F1" w:rsidRDefault="009914F1" w:rsidP="00A87073">
      <w:pPr>
        <w:spacing w:after="120"/>
        <w:rPr>
          <w:rFonts w:ascii="Franklin Gothic Medium" w:hAnsi="Franklin Gothic Medium"/>
        </w:rPr>
      </w:pPr>
    </w:p>
    <w:p w14:paraId="53B48DDD" w14:textId="168CFF49" w:rsidR="00737D53" w:rsidRDefault="00087BC7" w:rsidP="00A87073">
      <w:pPr>
        <w:spacing w:after="120"/>
        <w:rPr>
          <w:rFonts w:ascii="Franklin Gothic Medium" w:hAnsi="Franklin Gothic Medium"/>
          <w:i/>
          <w:iCs/>
          <w:sz w:val="18"/>
          <w:szCs w:val="18"/>
        </w:rPr>
      </w:pPr>
      <w:r>
        <w:rPr>
          <w:rFonts w:ascii="Franklin Gothic Medium" w:hAnsi="Franklin Gothic Medium"/>
        </w:rPr>
        <w:lastRenderedPageBreak/>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6D1C08C8" w:rsidR="00087BC7" w:rsidRDefault="00087BC7" w:rsidP="00A87073">
      <w:pPr>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Pr>
          <w:rFonts w:ascii="Franklin Gothic Medium" w:hAnsi="Franklin Gothic Medium"/>
          <w:i/>
          <w:iCs/>
          <w:sz w:val="18"/>
          <w:szCs w:val="18"/>
        </w:rPr>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77777777" w:rsidR="00087BC7" w:rsidRDefault="00087BC7" w:rsidP="00087BC7">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160"/>
        <w:gridCol w:w="720"/>
        <w:gridCol w:w="3614"/>
      </w:tblGrid>
      <w:tr w:rsidR="00087BC7" w14:paraId="03A9B3AA" w14:textId="77777777" w:rsidTr="00FE3E7F">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087BC7" w:rsidRDefault="00087BC7" w:rsidP="00CA09C2">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7E89242"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103FC8B8" w14:textId="77777777" w:rsidR="00087BC7" w:rsidRDefault="00087BC7" w:rsidP="00CA09C2">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7A03ED0B"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05E2D31" w14:textId="2E9ABF8D" w:rsidR="00672E90" w:rsidRDefault="00672E90" w:rsidP="00087BC7">
      <w:pPr>
        <w:pStyle w:val="BodyText"/>
        <w:rPr>
          <w:rFonts w:ascii="Franklin Gothic Medium" w:hAnsi="Franklin Gothic Medium"/>
        </w:rPr>
      </w:pPr>
    </w:p>
    <w:p w14:paraId="01B35599" w14:textId="77777777" w:rsidR="00672E90" w:rsidRDefault="00672E90">
      <w:pPr>
        <w:rPr>
          <w:rFonts w:ascii="Franklin Gothic Medium" w:hAnsi="Franklin Gothic Medium"/>
        </w:rPr>
      </w:pPr>
      <w:r>
        <w:rPr>
          <w:rFonts w:ascii="Franklin Gothic Medium" w:hAnsi="Franklin Gothic Medium"/>
        </w:rPr>
        <w:br w:type="page"/>
      </w:r>
    </w:p>
    <w:p w14:paraId="075CE988" w14:textId="57E78C19"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lastRenderedPageBreak/>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2"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30AF15DB"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provide the following information for the Entity on whose financial standing you are relying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03020DAE" w14:textId="0D91BC40" w:rsidR="00B466FB" w:rsidRDefault="00B466FB" w:rsidP="00087BC7">
      <w:pPr>
        <w:jc w:val="both"/>
        <w:rPr>
          <w:rFonts w:ascii="Franklin Gothic Medium" w:hAnsi="Franklin Gothic Medium"/>
        </w:rPr>
      </w:pP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83"/>
        <w:gridCol w:w="1816"/>
        <w:gridCol w:w="1931"/>
        <w:gridCol w:w="1857"/>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Amount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Page Number</w:t>
            </w:r>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1D74645E"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is relying on its own financial standing, and if financial information is unavailable for the </w:t>
      </w:r>
      <w:r w:rsidR="00541007">
        <w:rPr>
          <w:rFonts w:ascii="Franklin Gothic Medium" w:hAnsi="Franklin Gothic Medium"/>
          <w:b/>
          <w:iCs/>
          <w:smallCaps/>
          <w:sz w:val="26"/>
          <w:szCs w:val="26"/>
        </w:rPr>
        <w:t>bidder</w:t>
      </w:r>
      <w:r w:rsidRPr="00BB1E76">
        <w:rPr>
          <w:rFonts w:ascii="Franklin Gothic Medium" w:hAnsi="Franklin Gothic Medium"/>
          <w:b/>
          <w:iCs/>
          <w:smallCaps/>
          <w:sz w:val="26"/>
          <w:szCs w:val="26"/>
        </w:rPr>
        <w:t xml:space="preserve">,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rsidP="00A87073">
      <w:pPr>
        <w:pStyle w:val="BodyText"/>
        <w:keepNext/>
        <w:jc w:val="both"/>
        <w:rPr>
          <w:rFonts w:ascii="Franklin Gothic Medium" w:hAnsi="Franklin Gothic Medium"/>
        </w:rPr>
      </w:pPr>
      <w:r w:rsidRPr="009A3305">
        <w:rPr>
          <w:rFonts w:ascii="Franklin Gothic Medium" w:hAnsi="Franklin Gothic Medium"/>
          <w:i/>
          <w:u w:val="single"/>
        </w:rPr>
        <w:lastRenderedPageBreak/>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138EC8A0" w:rsidR="00B466FB" w:rsidRPr="004E3E38" w:rsidRDefault="00EC672B" w:rsidP="00A87073">
      <w:pPr>
        <w:pStyle w:val="TableText"/>
        <w:keepN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w:t>
      </w:r>
      <w:r w:rsidR="00B11AB4" w:rsidRPr="00B11AB4">
        <w:rPr>
          <w:rFonts w:ascii="Franklin Gothic Medium" w:hAnsi="Franklin Gothic Medium"/>
          <w:b/>
          <w:iCs/>
          <w:smallCaps/>
          <w:sz w:val="26"/>
          <w:szCs w:val="26"/>
        </w:rPr>
        <w:t>S&amp;P Global Ratings</w:t>
      </w:r>
      <w:r w:rsidRPr="004E3E38">
        <w:rPr>
          <w:rFonts w:ascii="Franklin Gothic Medium" w:hAnsi="Franklin Gothic Medium"/>
          <w:b/>
          <w:iCs/>
          <w:smallCaps/>
          <w:sz w:val="26"/>
          <w:szCs w:val="26"/>
        </w:rPr>
        <w:t xml:space="preserve">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 xml:space="preserve">on whose financial standing you are relying (the </w:t>
      </w:r>
      <w:r w:rsidR="00541007">
        <w:rPr>
          <w:rFonts w:ascii="Franklin Gothic Medium" w:hAnsi="Franklin Gothic Medium"/>
          <w:b/>
          <w:iCs/>
          <w:smallCaps/>
          <w:sz w:val="26"/>
          <w:szCs w:val="26"/>
        </w:rPr>
        <w:t>bidder</w:t>
      </w:r>
      <w:r w:rsidR="00541007"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B9346A">
        <w:rPr>
          <w:rFonts w:ascii="Franklin Gothic Medium" w:hAnsi="Franklin Gothic Medium"/>
          <w:b/>
          <w:iCs/>
        </w:rPr>
      </w:r>
      <w:r w:rsidR="00B9346A">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B9346A">
        <w:rPr>
          <w:rFonts w:ascii="Franklin Gothic Medium" w:hAnsi="Franklin Gothic Medium"/>
          <w:b/>
          <w:iCs/>
        </w:rPr>
      </w:r>
      <w:r w:rsidR="00B9346A">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4574660B"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1"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1"/>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1AFDC172" w14:textId="77777777" w:rsidR="00672E90" w:rsidRDefault="00672E90">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B9346A">
        <w:rPr>
          <w:rFonts w:ascii="Franklin Gothic Medium" w:hAnsi="Franklin Gothic Medium"/>
          <w:b/>
          <w:iCs/>
        </w:rPr>
      </w:r>
      <w:r w:rsidR="00B9346A">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B9346A">
        <w:rPr>
          <w:rFonts w:ascii="Franklin Gothic Medium" w:hAnsi="Franklin Gothic Medium"/>
          <w:b/>
          <w:iCs/>
        </w:rPr>
      </w:r>
      <w:r w:rsidR="00B9346A">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2556BAF0"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3F30271" w14:textId="77777777" w:rsidR="00672E90" w:rsidRDefault="00672E90" w:rsidP="00087BC7">
      <w:pPr>
        <w:jc w:val="both"/>
        <w:rPr>
          <w:rFonts w:ascii="Franklin Gothic Medium" w:hAnsi="Franklin Gothic Medium"/>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B9346A">
        <w:rPr>
          <w:rFonts w:ascii="Franklin Gothic Medium" w:hAnsi="Franklin Gothic Medium"/>
          <w:b/>
          <w:iCs/>
        </w:rPr>
      </w:r>
      <w:r w:rsidR="00B9346A">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B9346A">
        <w:rPr>
          <w:rFonts w:ascii="Franklin Gothic Medium" w:hAnsi="Franklin Gothic Medium"/>
          <w:b/>
          <w:iCs/>
        </w:rPr>
      </w:r>
      <w:r w:rsidR="00B9346A">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556E40ED"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3"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3"/>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rsidSect="00541007">
      <w:headerReference w:type="default" r:id="rId13"/>
      <w:footerReference w:type="default" r:id="rId14"/>
      <w:pgSz w:w="12240" w:h="15840"/>
      <w:pgMar w:top="1440" w:right="1264" w:bottom="117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DF4F" w14:textId="77777777" w:rsidR="00360931" w:rsidRDefault="00360931">
      <w:r>
        <w:separator/>
      </w:r>
    </w:p>
  </w:endnote>
  <w:endnote w:type="continuationSeparator" w:id="0">
    <w:p w14:paraId="7DBF6F15" w14:textId="77777777" w:rsidR="00360931" w:rsidRDefault="00360931">
      <w:r>
        <w:continuationSeparator/>
      </w:r>
    </w:p>
  </w:endnote>
  <w:endnote w:type="continuationNotice" w:id="1">
    <w:p w14:paraId="335C9C7F" w14:textId="77777777" w:rsidR="00360931" w:rsidRDefault="00360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451677D0" w14:textId="77777777" w:rsidR="00636BA6" w:rsidRDefault="00636BA6" w:rsidP="00132712">
          <w:pPr>
            <w:pStyle w:val="Footer"/>
            <w:ind w:right="360"/>
            <w:rPr>
              <w:rFonts w:ascii="Arial" w:hAnsi="Arial" w:cs="Arial"/>
              <w:sz w:val="16"/>
              <w:szCs w:val="16"/>
            </w:rPr>
          </w:pPr>
          <w:r>
            <w:rPr>
              <w:rFonts w:ascii="Arial" w:hAnsi="Arial" w:cs="Arial"/>
              <w:sz w:val="16"/>
              <w:szCs w:val="16"/>
            </w:rPr>
            <w:t>NERA Economic Consulting</w:t>
          </w:r>
        </w:p>
        <w:p w14:paraId="29B1E059" w14:textId="38BA665C"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7073">
            <w:rPr>
              <w:rStyle w:val="PageNumber"/>
              <w:noProof/>
            </w:rPr>
            <w:t>1</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9C55E" w14:textId="77777777" w:rsidR="00360931" w:rsidRDefault="00360931">
      <w:r>
        <w:separator/>
      </w:r>
    </w:p>
  </w:footnote>
  <w:footnote w:type="continuationSeparator" w:id="0">
    <w:p w14:paraId="5E72EDDF" w14:textId="77777777" w:rsidR="00360931" w:rsidRDefault="00360931">
      <w:r>
        <w:continuationSeparator/>
      </w:r>
    </w:p>
  </w:footnote>
  <w:footnote w:type="continuationNotice" w:id="1">
    <w:p w14:paraId="30BE9E09" w14:textId="77777777" w:rsidR="00360931" w:rsidRDefault="00360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9C27" w14:textId="67750BBC" w:rsidR="00636BA6" w:rsidRPr="0036223F" w:rsidRDefault="00636BA6" w:rsidP="002F7B55">
    <w:pPr>
      <w:pStyle w:val="Header"/>
      <w:rPr>
        <w:rFonts w:ascii="Franklin Gothic Medium" w:hAnsi="Franklin Gothic Medium"/>
        <w:bCs/>
      </w:rPr>
    </w:pPr>
    <w:r w:rsidRPr="0036223F">
      <w:rPr>
        <w:rFonts w:ascii="Franklin Gothic Medium" w:hAnsi="Franklin Gothic Medium"/>
        <w:bCs/>
      </w:rPr>
      <w:t>Credit Application</w:t>
    </w:r>
    <w:r w:rsidR="00FB4530" w:rsidRPr="0036223F">
      <w:rPr>
        <w:rFonts w:ascii="Franklin Gothic Medium" w:hAnsi="Franklin Gothic Medium"/>
        <w:bCs/>
      </w:rPr>
      <w:t xml:space="preserve"> (Appendix 3 </w:t>
    </w:r>
    <w:r w:rsidR="00C93A7B" w:rsidRPr="0036223F">
      <w:rPr>
        <w:rFonts w:ascii="Franklin Gothic Medium" w:hAnsi="Franklin Gothic Medium"/>
        <w:bCs/>
      </w:rPr>
      <w:t xml:space="preserve">to </w:t>
    </w:r>
    <w:r w:rsidR="00FB4530" w:rsidRPr="0036223F">
      <w:rPr>
        <w:rFonts w:ascii="Franklin Gothic Medium" w:hAnsi="Franklin Gothic Medium"/>
        <w:bCs/>
      </w:rPr>
      <w:t>the PIPP Rules)</w:t>
    </w:r>
  </w:p>
  <w:p w14:paraId="00479465" w14:textId="7ACE12A9" w:rsidR="00636BA6" w:rsidRPr="0036223F" w:rsidRDefault="00F3490A" w:rsidP="00132712">
    <w:pPr>
      <w:pStyle w:val="Header"/>
      <w:rPr>
        <w:rFonts w:ascii="Franklin Gothic Medium" w:hAnsi="Franklin Gothic Medium"/>
        <w:bCs/>
      </w:rPr>
    </w:pPr>
    <w:r>
      <w:rPr>
        <w:rFonts w:ascii="Franklin Gothic Medium" w:hAnsi="Franklin Gothic Medium"/>
        <w:bCs/>
      </w:rPr>
      <w:t>March</w:t>
    </w:r>
    <w:r w:rsidRPr="0036223F">
      <w:rPr>
        <w:rFonts w:ascii="Franklin Gothic Medium" w:hAnsi="Franklin Gothic Medium"/>
        <w:bCs/>
      </w:rPr>
      <w:t xml:space="preserve"> </w:t>
    </w:r>
    <w:r>
      <w:rPr>
        <w:rFonts w:ascii="Franklin Gothic Medium" w:hAnsi="Franklin Gothic Medium"/>
        <w:bCs/>
      </w:rPr>
      <w:t>23</w:t>
    </w:r>
    <w:r w:rsidR="0052775A" w:rsidRPr="0036223F">
      <w:rPr>
        <w:rFonts w:ascii="Franklin Gothic Medium" w:hAnsi="Franklin Gothic Medium"/>
        <w:bCs/>
      </w:rPr>
      <w:t xml:space="preserve">, </w:t>
    </w:r>
    <w:r w:rsidRPr="0036223F">
      <w:rPr>
        <w:rFonts w:ascii="Franklin Gothic Medium" w:hAnsi="Franklin Gothic Medium"/>
        <w:bCs/>
      </w:rPr>
      <w:t>20</w:t>
    </w:r>
    <w:r>
      <w:rPr>
        <w:rFonts w:ascii="Franklin Gothic Medium" w:hAnsi="Franklin Gothic Medium"/>
        <w:b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9"/>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7"/>
  </w:num>
  <w:num w:numId="22">
    <w:abstractNumId w:val="14"/>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WMLnmXkOYYmK4DcpWHw9Fm8aGeX88wTESrhvUC30ixx+IfhxSxmXLbADh9wjvE5tw0j/WNaifmhaXV9ytMMcA==" w:salt="P+1BIimh7dGLnyJU9bmgdQ=="/>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27039"/>
    <w:rsid w:val="0003066D"/>
    <w:rsid w:val="000416A7"/>
    <w:rsid w:val="00087BC7"/>
    <w:rsid w:val="0009688D"/>
    <w:rsid w:val="000A2B9F"/>
    <w:rsid w:val="000A55BC"/>
    <w:rsid w:val="000A57ED"/>
    <w:rsid w:val="000A587F"/>
    <w:rsid w:val="000B1560"/>
    <w:rsid w:val="000C29C2"/>
    <w:rsid w:val="000D20FF"/>
    <w:rsid w:val="000D6A1F"/>
    <w:rsid w:val="000E1CCB"/>
    <w:rsid w:val="000F0603"/>
    <w:rsid w:val="000F0EC7"/>
    <w:rsid w:val="000F2A6A"/>
    <w:rsid w:val="001079C4"/>
    <w:rsid w:val="00115C76"/>
    <w:rsid w:val="00117B0C"/>
    <w:rsid w:val="00120003"/>
    <w:rsid w:val="00123E3C"/>
    <w:rsid w:val="00132712"/>
    <w:rsid w:val="001345B6"/>
    <w:rsid w:val="00137467"/>
    <w:rsid w:val="00145ECD"/>
    <w:rsid w:val="00156CA5"/>
    <w:rsid w:val="001618DB"/>
    <w:rsid w:val="00163A2F"/>
    <w:rsid w:val="00165568"/>
    <w:rsid w:val="00166BAE"/>
    <w:rsid w:val="00174608"/>
    <w:rsid w:val="001B10E2"/>
    <w:rsid w:val="001B5091"/>
    <w:rsid w:val="001C1932"/>
    <w:rsid w:val="001D3FB8"/>
    <w:rsid w:val="001E024B"/>
    <w:rsid w:val="001F374C"/>
    <w:rsid w:val="001F7B9E"/>
    <w:rsid w:val="00202BA2"/>
    <w:rsid w:val="002049C4"/>
    <w:rsid w:val="00210D36"/>
    <w:rsid w:val="00220DA3"/>
    <w:rsid w:val="00220FFD"/>
    <w:rsid w:val="00225653"/>
    <w:rsid w:val="00227934"/>
    <w:rsid w:val="00227A2B"/>
    <w:rsid w:val="002300DF"/>
    <w:rsid w:val="00235848"/>
    <w:rsid w:val="00246D80"/>
    <w:rsid w:val="00253AD0"/>
    <w:rsid w:val="002652ED"/>
    <w:rsid w:val="00276654"/>
    <w:rsid w:val="00285142"/>
    <w:rsid w:val="0029070C"/>
    <w:rsid w:val="00295AC5"/>
    <w:rsid w:val="002A0838"/>
    <w:rsid w:val="002B2D5C"/>
    <w:rsid w:val="002F2317"/>
    <w:rsid w:val="002F783B"/>
    <w:rsid w:val="002F7B55"/>
    <w:rsid w:val="00344059"/>
    <w:rsid w:val="00344A6D"/>
    <w:rsid w:val="00346479"/>
    <w:rsid w:val="0035322E"/>
    <w:rsid w:val="00360931"/>
    <w:rsid w:val="0036223F"/>
    <w:rsid w:val="00363A59"/>
    <w:rsid w:val="003701CC"/>
    <w:rsid w:val="00387DB6"/>
    <w:rsid w:val="00392F48"/>
    <w:rsid w:val="003A21EC"/>
    <w:rsid w:val="003A5554"/>
    <w:rsid w:val="003B4B4E"/>
    <w:rsid w:val="003B5CD1"/>
    <w:rsid w:val="003B7964"/>
    <w:rsid w:val="003C5439"/>
    <w:rsid w:val="0041393A"/>
    <w:rsid w:val="004209B4"/>
    <w:rsid w:val="00432AD6"/>
    <w:rsid w:val="00445706"/>
    <w:rsid w:val="0044626E"/>
    <w:rsid w:val="0045320A"/>
    <w:rsid w:val="004568EA"/>
    <w:rsid w:val="00460974"/>
    <w:rsid w:val="00463371"/>
    <w:rsid w:val="0047062E"/>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2775A"/>
    <w:rsid w:val="005334FA"/>
    <w:rsid w:val="00537BF9"/>
    <w:rsid w:val="0054069C"/>
    <w:rsid w:val="00541007"/>
    <w:rsid w:val="00545C77"/>
    <w:rsid w:val="0055059E"/>
    <w:rsid w:val="00550BAC"/>
    <w:rsid w:val="00554AF6"/>
    <w:rsid w:val="00563372"/>
    <w:rsid w:val="00572995"/>
    <w:rsid w:val="00572F4B"/>
    <w:rsid w:val="005748A6"/>
    <w:rsid w:val="005826A5"/>
    <w:rsid w:val="00595E08"/>
    <w:rsid w:val="00595FA5"/>
    <w:rsid w:val="0059740D"/>
    <w:rsid w:val="005B0639"/>
    <w:rsid w:val="005B6F6F"/>
    <w:rsid w:val="005C4337"/>
    <w:rsid w:val="005C6F0D"/>
    <w:rsid w:val="005C72BD"/>
    <w:rsid w:val="005D24B6"/>
    <w:rsid w:val="005D5448"/>
    <w:rsid w:val="005D5E01"/>
    <w:rsid w:val="005E11B7"/>
    <w:rsid w:val="005E52A9"/>
    <w:rsid w:val="005F090C"/>
    <w:rsid w:val="005F13A3"/>
    <w:rsid w:val="005F2067"/>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2E90"/>
    <w:rsid w:val="00674A5C"/>
    <w:rsid w:val="00695BA6"/>
    <w:rsid w:val="006C04C4"/>
    <w:rsid w:val="006C195F"/>
    <w:rsid w:val="006C1CA1"/>
    <w:rsid w:val="006C5E9B"/>
    <w:rsid w:val="006C6444"/>
    <w:rsid w:val="006D0AB9"/>
    <w:rsid w:val="006D1897"/>
    <w:rsid w:val="006D6A12"/>
    <w:rsid w:val="006F53EE"/>
    <w:rsid w:val="00703E3A"/>
    <w:rsid w:val="0072777A"/>
    <w:rsid w:val="00727C77"/>
    <w:rsid w:val="00731177"/>
    <w:rsid w:val="0073597F"/>
    <w:rsid w:val="00737D53"/>
    <w:rsid w:val="007516A6"/>
    <w:rsid w:val="0075247F"/>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EEB"/>
    <w:rsid w:val="00857744"/>
    <w:rsid w:val="0086068A"/>
    <w:rsid w:val="00861071"/>
    <w:rsid w:val="00866464"/>
    <w:rsid w:val="0088556F"/>
    <w:rsid w:val="008B2797"/>
    <w:rsid w:val="008B5BF0"/>
    <w:rsid w:val="008B628E"/>
    <w:rsid w:val="008C36A1"/>
    <w:rsid w:val="008D1F3D"/>
    <w:rsid w:val="008D254C"/>
    <w:rsid w:val="008D3EA2"/>
    <w:rsid w:val="008E32B1"/>
    <w:rsid w:val="008E6C54"/>
    <w:rsid w:val="008E7B9B"/>
    <w:rsid w:val="008F2D67"/>
    <w:rsid w:val="00911182"/>
    <w:rsid w:val="009129CF"/>
    <w:rsid w:val="009213D7"/>
    <w:rsid w:val="009224DA"/>
    <w:rsid w:val="009251A6"/>
    <w:rsid w:val="009254C7"/>
    <w:rsid w:val="00926F81"/>
    <w:rsid w:val="00927357"/>
    <w:rsid w:val="009359D7"/>
    <w:rsid w:val="00937C52"/>
    <w:rsid w:val="00950951"/>
    <w:rsid w:val="00961B97"/>
    <w:rsid w:val="00963206"/>
    <w:rsid w:val="009914F1"/>
    <w:rsid w:val="00993939"/>
    <w:rsid w:val="0099668F"/>
    <w:rsid w:val="009A3305"/>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87073"/>
    <w:rsid w:val="00A941B2"/>
    <w:rsid w:val="00AB0F6E"/>
    <w:rsid w:val="00AB1368"/>
    <w:rsid w:val="00AC4EA2"/>
    <w:rsid w:val="00AE3392"/>
    <w:rsid w:val="00AE3593"/>
    <w:rsid w:val="00AE417B"/>
    <w:rsid w:val="00AE5BF9"/>
    <w:rsid w:val="00AF148B"/>
    <w:rsid w:val="00AF57A6"/>
    <w:rsid w:val="00AF6C92"/>
    <w:rsid w:val="00B11AB4"/>
    <w:rsid w:val="00B309E5"/>
    <w:rsid w:val="00B31443"/>
    <w:rsid w:val="00B37726"/>
    <w:rsid w:val="00B377BB"/>
    <w:rsid w:val="00B44515"/>
    <w:rsid w:val="00B466FB"/>
    <w:rsid w:val="00B472B9"/>
    <w:rsid w:val="00B52991"/>
    <w:rsid w:val="00B6146A"/>
    <w:rsid w:val="00B7262C"/>
    <w:rsid w:val="00B7762C"/>
    <w:rsid w:val="00B87D6A"/>
    <w:rsid w:val="00B934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668B"/>
    <w:rsid w:val="00BF744F"/>
    <w:rsid w:val="00BF7597"/>
    <w:rsid w:val="00C10E22"/>
    <w:rsid w:val="00C13749"/>
    <w:rsid w:val="00C13965"/>
    <w:rsid w:val="00C13D95"/>
    <w:rsid w:val="00C40D6D"/>
    <w:rsid w:val="00C441B8"/>
    <w:rsid w:val="00C44F4A"/>
    <w:rsid w:val="00C4729D"/>
    <w:rsid w:val="00C56123"/>
    <w:rsid w:val="00C60C89"/>
    <w:rsid w:val="00C74BF3"/>
    <w:rsid w:val="00C87810"/>
    <w:rsid w:val="00C93A7B"/>
    <w:rsid w:val="00C942BD"/>
    <w:rsid w:val="00CA6ACB"/>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5235"/>
    <w:rsid w:val="00DC770A"/>
    <w:rsid w:val="00DD1384"/>
    <w:rsid w:val="00DD419F"/>
    <w:rsid w:val="00DD65C8"/>
    <w:rsid w:val="00DE4CF1"/>
    <w:rsid w:val="00DE5B7A"/>
    <w:rsid w:val="00DF6A0E"/>
    <w:rsid w:val="00E01619"/>
    <w:rsid w:val="00E10848"/>
    <w:rsid w:val="00E143B7"/>
    <w:rsid w:val="00E15D7D"/>
    <w:rsid w:val="00E17040"/>
    <w:rsid w:val="00E17B00"/>
    <w:rsid w:val="00E275D7"/>
    <w:rsid w:val="00E3569F"/>
    <w:rsid w:val="00E35B19"/>
    <w:rsid w:val="00E4549F"/>
    <w:rsid w:val="00E544A6"/>
    <w:rsid w:val="00E7109D"/>
    <w:rsid w:val="00E73B2E"/>
    <w:rsid w:val="00E774AB"/>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64A1"/>
    <w:rsid w:val="00F072C4"/>
    <w:rsid w:val="00F13FCE"/>
    <w:rsid w:val="00F159DE"/>
    <w:rsid w:val="00F1694F"/>
    <w:rsid w:val="00F20FE0"/>
    <w:rsid w:val="00F3490A"/>
    <w:rsid w:val="00F37E3C"/>
    <w:rsid w:val="00F45C71"/>
    <w:rsid w:val="00F51990"/>
    <w:rsid w:val="00F607BD"/>
    <w:rsid w:val="00F66EE8"/>
    <w:rsid w:val="00F7087B"/>
    <w:rsid w:val="00F72C27"/>
    <w:rsid w:val="00F74FFA"/>
    <w:rsid w:val="00F7686D"/>
    <w:rsid w:val="00F8328D"/>
    <w:rsid w:val="00F84C0D"/>
    <w:rsid w:val="00F850AC"/>
    <w:rsid w:val="00F92747"/>
    <w:rsid w:val="00FA2399"/>
    <w:rsid w:val="00FB4530"/>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CC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PP-RFP@ne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EPOhioCBP.co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73F2-DC12-4625-ABB9-87A95E0E57C4}">
  <ds:schemaRefs>
    <ds:schemaRef ds:uri="http://schemas.openxmlformats.org/officeDocument/2006/bibliography"/>
  </ds:schemaRefs>
</ds:datastoreItem>
</file>

<file path=customXml/itemProps2.xml><?xml version="1.0" encoding="utf-8"?>
<ds:datastoreItem xmlns:ds="http://schemas.openxmlformats.org/officeDocument/2006/customXml" ds:itemID="{48E7F261-C868-4E9A-B8EE-FBE706CD6819}">
  <ds:schemaRefs>
    <ds:schemaRef ds:uri="http://schemas.openxmlformats.org/officeDocument/2006/bibliography"/>
  </ds:schemaRefs>
</ds:datastoreItem>
</file>

<file path=customXml/itemProps3.xml><?xml version="1.0" encoding="utf-8"?>
<ds:datastoreItem xmlns:ds="http://schemas.openxmlformats.org/officeDocument/2006/customXml" ds:itemID="{FA459839-9B1F-42CC-B4D2-ECD2EC4F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7096</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2020-03-23T18:42:00Z</dcterms:created>
  <dcterms:modified xsi:type="dcterms:W3CDTF">2020-03-23T18:42:00Z</dcterms:modified>
</cp:coreProperties>
</file>